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28" w:rsidRDefault="00CD0128" w:rsidP="00CD01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0128" w:rsidRDefault="00CD0128" w:rsidP="00CD0128">
      <w:pPr>
        <w:pStyle w:val="1"/>
        <w:rPr>
          <w:b w:val="0"/>
          <w:szCs w:val="28"/>
        </w:rPr>
      </w:pPr>
    </w:p>
    <w:p w:rsidR="00CD0128" w:rsidRDefault="00CD0128" w:rsidP="00CD0128">
      <w:pPr>
        <w:pStyle w:val="1"/>
        <w:rPr>
          <w:b w:val="0"/>
          <w:szCs w:val="28"/>
        </w:rPr>
      </w:pPr>
      <w:r>
        <w:rPr>
          <w:b w:val="0"/>
          <w:szCs w:val="28"/>
        </w:rPr>
        <w:t>САРАТОВСКАЯ ГОРОДСКАЯ ДУМА</w:t>
      </w:r>
    </w:p>
    <w:p w:rsidR="00CD0128" w:rsidRDefault="00CD0128" w:rsidP="00CD0128">
      <w:pPr>
        <w:jc w:val="center"/>
        <w:rPr>
          <w:sz w:val="28"/>
          <w:szCs w:val="28"/>
        </w:rPr>
      </w:pPr>
    </w:p>
    <w:p w:rsidR="00CD0128" w:rsidRDefault="00CD0128" w:rsidP="00CD0128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CD0128" w:rsidRDefault="00CD0128" w:rsidP="00CD0128">
      <w:pPr>
        <w:jc w:val="center"/>
        <w:rPr>
          <w:sz w:val="28"/>
          <w:szCs w:val="28"/>
        </w:rPr>
      </w:pPr>
    </w:p>
    <w:p w:rsidR="00CD0128" w:rsidRDefault="00CD0128" w:rsidP="00CD0128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____________№__________                                                                                  </w:t>
      </w:r>
    </w:p>
    <w:p w:rsidR="00CD0128" w:rsidRDefault="00CD0128" w:rsidP="00CD0128">
      <w:pPr>
        <w:rPr>
          <w:sz w:val="28"/>
          <w:szCs w:val="28"/>
        </w:rPr>
      </w:pPr>
    </w:p>
    <w:p w:rsidR="00CD0128" w:rsidRDefault="00CD0128" w:rsidP="00CD012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CD0128" w:rsidRDefault="00CD0128" w:rsidP="00CD0128">
      <w:pPr>
        <w:rPr>
          <w:sz w:val="28"/>
          <w:szCs w:val="28"/>
        </w:rPr>
      </w:pPr>
    </w:p>
    <w:p w:rsidR="00CD0128" w:rsidRDefault="00CD0128" w:rsidP="00CD012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</w:t>
      </w:r>
    </w:p>
    <w:p w:rsidR="00CD0128" w:rsidRDefault="00CD0128" w:rsidP="00CD0128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городской Думы </w:t>
      </w:r>
    </w:p>
    <w:p w:rsidR="00CD0128" w:rsidRDefault="00CD0128" w:rsidP="00CD0128">
      <w:pPr>
        <w:rPr>
          <w:sz w:val="28"/>
          <w:szCs w:val="28"/>
        </w:rPr>
      </w:pPr>
      <w:r>
        <w:rPr>
          <w:sz w:val="28"/>
          <w:szCs w:val="28"/>
        </w:rPr>
        <w:t xml:space="preserve">от 28.02. 2013 № 22-265 «О наделении </w:t>
      </w:r>
    </w:p>
    <w:p w:rsidR="00CD0128" w:rsidRDefault="00CD0128" w:rsidP="00CD0128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полномочиями по установлению размера платы </w:t>
      </w:r>
    </w:p>
    <w:p w:rsidR="00CD0128" w:rsidRDefault="00CD0128" w:rsidP="00CD0128">
      <w:pPr>
        <w:rPr>
          <w:sz w:val="28"/>
          <w:szCs w:val="28"/>
        </w:rPr>
      </w:pPr>
      <w:r>
        <w:rPr>
          <w:sz w:val="28"/>
          <w:szCs w:val="28"/>
        </w:rPr>
        <w:t>за пользование жилым помещением (платы за наем)»</w:t>
      </w:r>
    </w:p>
    <w:p w:rsidR="00CD0128" w:rsidRDefault="00CD0128" w:rsidP="00CD0128">
      <w:pPr>
        <w:pStyle w:val="a4"/>
        <w:tabs>
          <w:tab w:val="left" w:pos="708"/>
        </w:tabs>
        <w:rPr>
          <w:szCs w:val="28"/>
        </w:rPr>
      </w:pPr>
    </w:p>
    <w:p w:rsidR="00CD0128" w:rsidRDefault="00CD0128" w:rsidP="00CD0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156 Жилищного кодекса Российской Федерации, </w:t>
      </w:r>
      <w:bookmarkStart w:id="0" w:name="_GoBack"/>
      <w:r w:rsidRPr="00CD0128">
        <w:rPr>
          <w:sz w:val="28"/>
          <w:szCs w:val="28"/>
        </w:rPr>
        <w:t xml:space="preserve">со </w:t>
      </w:r>
      <w:r w:rsidRPr="00CD0128">
        <w:rPr>
          <w:sz w:val="28"/>
          <w:szCs w:val="28"/>
        </w:rPr>
        <w:t>статьей 24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Устава муниципального образования «Город Саратов» Саратовская городская Дума решила:</w:t>
      </w:r>
    </w:p>
    <w:p w:rsidR="00CD0128" w:rsidRDefault="00CD0128" w:rsidP="00CD0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128" w:rsidRDefault="00CD0128" w:rsidP="00CD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Саратовской городской Думы от 28.02.2013         № 22-265 «О наделении полномочиями по установлению размера платы за пользование жилым помещением (платы за наем)» изменение, изложив пункт 1 в новой редакции: </w:t>
      </w:r>
    </w:p>
    <w:p w:rsidR="00CD0128" w:rsidRDefault="00CD0128" w:rsidP="00CD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Наделить администрацию муниципального образования «Город Саратов» полномочиями:</w:t>
      </w:r>
    </w:p>
    <w:p w:rsidR="00CD0128" w:rsidRDefault="00CD0128" w:rsidP="00C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размера платы за пользование жилым помещением (платы за наем)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фонда;</w:t>
      </w:r>
    </w:p>
    <w:p w:rsidR="00CD0128" w:rsidRDefault="00CD0128" w:rsidP="00CD0128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 утверждению Положения о расчете размера </w:t>
      </w:r>
      <w:r>
        <w:rPr>
          <w:bCs/>
          <w:sz w:val="28"/>
          <w:szCs w:val="28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Саратов»;</w:t>
      </w:r>
    </w:p>
    <w:p w:rsidR="00CD0128" w:rsidRDefault="00CD0128" w:rsidP="00CD012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 установлению величины к</w:t>
      </w:r>
      <w:r>
        <w:rPr>
          <w:sz w:val="28"/>
          <w:szCs w:val="28"/>
        </w:rPr>
        <w:t>оэффициента соответствия платы исходя из социально-экономических условий в муниципальном образовании «Город Саратов».</w:t>
      </w:r>
    </w:p>
    <w:p w:rsidR="00CD0128" w:rsidRDefault="00CD0128" w:rsidP="00CD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соответствии с настоящим решением.</w:t>
      </w:r>
    </w:p>
    <w:p w:rsidR="00CD0128" w:rsidRDefault="00CD0128" w:rsidP="00CD0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D0128" w:rsidRDefault="00CD0128" w:rsidP="00CD012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Проект внесен главой </w:t>
      </w:r>
    </w:p>
    <w:p w:rsidR="00CD0128" w:rsidRDefault="00CD0128" w:rsidP="00CD012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«Город Саратов» </w:t>
      </w:r>
    </w:p>
    <w:p w:rsidR="00CD0128" w:rsidRDefault="00CD0128" w:rsidP="00CD0128">
      <w:pPr>
        <w:ind w:left="5387"/>
        <w:rPr>
          <w:sz w:val="28"/>
          <w:szCs w:val="28"/>
        </w:rPr>
      </w:pPr>
      <w:r>
        <w:rPr>
          <w:sz w:val="28"/>
          <w:szCs w:val="28"/>
        </w:rPr>
        <w:t>М.А. Исаевым</w:t>
      </w:r>
    </w:p>
    <w:p w:rsidR="000439CC" w:rsidRDefault="000439CC"/>
    <w:sectPr w:rsidR="000439CC" w:rsidSect="00CD01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79"/>
    <w:rsid w:val="000439CC"/>
    <w:rsid w:val="00A567E4"/>
    <w:rsid w:val="00BA5479"/>
    <w:rsid w:val="00C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12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128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CD0128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CD0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D012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CD01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12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128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CD0128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CD0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D012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CD01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2018-04-19T10:54:00Z</dcterms:created>
  <dcterms:modified xsi:type="dcterms:W3CDTF">2018-04-19T10:55:00Z</dcterms:modified>
</cp:coreProperties>
</file>